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2"/>
        <w:gridCol w:w="992"/>
        <w:gridCol w:w="9214"/>
        <w:gridCol w:w="1417"/>
        <w:gridCol w:w="1843"/>
      </w:tblGrid>
      <w:tr w:rsidR="00421682" w:rsidTr="00D00E99">
        <w:trPr>
          <w:cantSplit/>
          <w:trHeight w:val="211"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CDI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21682" w:rsidRPr="00B50DF3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</w:t>
            </w:r>
          </w:p>
        </w:tc>
      </w:tr>
      <w:tr w:rsidR="00421682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CGUT y 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2013, 2014, 2015</w:t>
            </w:r>
          </w:p>
        </w:tc>
      </w:tr>
      <w:tr w:rsidR="00421682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Expediente Claves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BE7C0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2010, 2011, 2012</w:t>
            </w:r>
            <w:r w:rsidR="00372F27">
              <w:rPr>
                <w:rFonts w:ascii="Arial" w:hAnsi="Arial"/>
              </w:rPr>
              <w:t xml:space="preserve"> </w:t>
            </w:r>
            <w:r w:rsidR="00372F27" w:rsidRPr="00A231B7">
              <w:rPr>
                <w:rFonts w:ascii="Arial" w:hAnsi="Arial"/>
              </w:rPr>
              <w:t>2015</w:t>
            </w:r>
            <w:r w:rsidR="00BE7C08" w:rsidRPr="00A231B7">
              <w:rPr>
                <w:rFonts w:ascii="Arial" w:hAnsi="Arial"/>
              </w:rPr>
              <w:t xml:space="preserve"> y 2016</w:t>
            </w:r>
          </w:p>
        </w:tc>
      </w:tr>
      <w:tr w:rsidR="00421682" w:rsidTr="00D00E99">
        <w:trPr>
          <w:cantSplit/>
          <w:trHeight w:val="9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04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COCYTEN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2016</w:t>
            </w:r>
          </w:p>
        </w:tc>
      </w:tr>
      <w:tr w:rsidR="00421682" w:rsidTr="00D00E99">
        <w:trPr>
          <w:cantSplit/>
          <w:trHeight w:val="11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Expediente Evaluación Institucional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2010-2011, 2012-2013, 2012-2013, 2014-2015</w:t>
            </w:r>
          </w:p>
        </w:tc>
      </w:tr>
      <w:tr w:rsidR="00421682" w:rsidTr="00D00E99">
        <w:trPr>
          <w:cantSplit/>
          <w:trHeight w:val="9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FAM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(2010), 2013, 2014, 2015</w:t>
            </w:r>
          </w:p>
        </w:tc>
      </w:tr>
      <w:tr w:rsidR="00421682" w:rsidTr="00D00E99">
        <w:trPr>
          <w:cantSplit/>
          <w:trHeight w:val="11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GUIA PROFOCIE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2014-2015, 2016-2017</w:t>
            </w:r>
          </w:p>
        </w:tc>
      </w:tr>
      <w:tr w:rsidR="00421682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Huerto Familiar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2014</w:t>
            </w:r>
          </w:p>
        </w:tc>
      </w:tr>
      <w:tr w:rsidR="00421682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INDESOL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2012</w:t>
            </w:r>
          </w:p>
        </w:tc>
      </w:tr>
      <w:tr w:rsidR="00421682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INEGI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2013-2014</w:t>
            </w:r>
          </w:p>
        </w:tc>
      </w:tr>
      <w:tr w:rsidR="00421682" w:rsidTr="00D00E99">
        <w:trPr>
          <w:cantSplit/>
          <w:trHeight w:val="18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Comisión Dictaminadora de Ingreso Promoción y Permanencia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2016</w:t>
            </w:r>
          </w:p>
        </w:tc>
      </w:tr>
      <w:tr w:rsidR="00421682" w:rsidTr="00D00E99">
        <w:trPr>
          <w:cantSplit/>
          <w:trHeight w:val="56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Informe De Gobierno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2013, 2014, 2015, 2016</w:t>
            </w:r>
          </w:p>
        </w:tc>
      </w:tr>
      <w:tr w:rsidR="00421682" w:rsidTr="00D00E99">
        <w:trPr>
          <w:cantSplit/>
          <w:trHeight w:val="18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Infraestructura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2010, 2011,2012, 2013, 2015, 2016</w:t>
            </w:r>
          </w:p>
        </w:tc>
      </w:tr>
      <w:tr w:rsidR="00421682" w:rsidTr="00D00E99">
        <w:trPr>
          <w:cantSplit/>
          <w:trHeight w:val="3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INMUNAY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2013, 2015</w:t>
            </w:r>
          </w:p>
        </w:tc>
      </w:tr>
      <w:tr w:rsidR="00421682" w:rsidTr="00D00E99">
        <w:trPr>
          <w:cantSplit/>
          <w:trHeight w:val="187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MECASUT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Pr="00B50DF3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2012</w:t>
            </w:r>
          </w:p>
        </w:tc>
      </w:tr>
      <w:tr w:rsidR="00B50D77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Oficios y Memorándums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496C14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2012, 2013, 2014, 2015,  2016</w:t>
            </w:r>
          </w:p>
        </w:tc>
      </w:tr>
      <w:tr w:rsidR="00B50D77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POA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496C14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2016</w:t>
            </w:r>
          </w:p>
        </w:tc>
      </w:tr>
      <w:tr w:rsidR="00B50D77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Programática Evaluación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496C14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2011, 2012, 2013, 2014, 2015, 2016</w:t>
            </w:r>
          </w:p>
        </w:tc>
      </w:tr>
      <w:tr w:rsidR="00B50D77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Expediente Proyecto FADOES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496C14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2013 </w:t>
            </w:r>
          </w:p>
        </w:tc>
      </w:tr>
      <w:tr w:rsidR="00B50D77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Secretaria de Educación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496C14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A105D0" w:rsidRDefault="00B50D77" w:rsidP="00DD2599">
            <w:pPr>
              <w:jc w:val="center"/>
              <w:rPr>
                <w:rFonts w:ascii="Arial" w:hAnsi="Arial"/>
              </w:rPr>
            </w:pPr>
            <w:r w:rsidRPr="00A105D0">
              <w:rPr>
                <w:rFonts w:ascii="Arial" w:hAnsi="Arial"/>
              </w:rPr>
              <w:t>2012, 2013,2014, 2015,2016</w:t>
            </w:r>
          </w:p>
        </w:tc>
      </w:tr>
      <w:tr w:rsidR="00B50D77" w:rsidTr="00D00E99">
        <w:trPr>
          <w:cantSplit/>
          <w:trHeight w:val="95"/>
        </w:trPr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B50D77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50D77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9214" w:type="dxa"/>
            <w:tcBorders>
              <w:top w:val="single" w:sz="4" w:space="0" w:color="auto"/>
            </w:tcBorders>
            <w:vAlign w:val="center"/>
          </w:tcPr>
          <w:p w:rsidR="00B50D77" w:rsidRDefault="00B50D77" w:rsidP="00DD25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Secretaria de SEDESOL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50D77" w:rsidRPr="00781DC8" w:rsidRDefault="00496C14" w:rsidP="00DD2599">
            <w:pPr>
              <w:rPr>
                <w:rFonts w:ascii="Arial" w:hAnsi="Arial"/>
                <w:sz w:val="18"/>
                <w:szCs w:val="18"/>
              </w:rPr>
            </w:pPr>
            <w:r w:rsidRPr="00781DC8">
              <w:rPr>
                <w:rFonts w:ascii="Arial" w:hAnsi="Arial"/>
                <w:sz w:val="18"/>
                <w:szCs w:val="18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B50D77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2010, 2013, 2014, 2015</w:t>
            </w:r>
          </w:p>
          <w:p w:rsidR="00B50D77" w:rsidRDefault="00B50D77" w:rsidP="00DD2599">
            <w:pPr>
              <w:jc w:val="center"/>
              <w:rPr>
                <w:rFonts w:ascii="Arial" w:hAnsi="Arial"/>
              </w:rPr>
            </w:pPr>
          </w:p>
        </w:tc>
      </w:tr>
      <w:tr w:rsidR="00B50D77" w:rsidTr="00D00E99">
        <w:trPr>
          <w:cantSplit/>
        </w:trPr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Secretaría De Finanzas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50D77" w:rsidRPr="00B50DF3" w:rsidRDefault="00496C14" w:rsidP="00DD25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</w:t>
            </w:r>
          </w:p>
        </w:tc>
      </w:tr>
      <w:tr w:rsidR="00B50D77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Semana De Equidad De Genero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496C14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2015</w:t>
            </w:r>
          </w:p>
        </w:tc>
      </w:tr>
      <w:tr w:rsidR="00B50D77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Sierra Verde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496C14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2013 </w:t>
            </w:r>
          </w:p>
        </w:tc>
      </w:tr>
      <w:tr w:rsidR="00B50D77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Tarjeta Informativa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496C14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2015</w:t>
            </w:r>
          </w:p>
        </w:tc>
      </w:tr>
      <w:tr w:rsidR="00B50D77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Expediente Secretaria De Planeación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496C14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Pr="00B50DF3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2013,2014, 2015, 2016</w:t>
            </w:r>
          </w:p>
        </w:tc>
      </w:tr>
      <w:tr w:rsidR="00B50D77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rPr>
                <w:rFonts w:ascii="Arial" w:hAnsi="Arial"/>
              </w:rPr>
            </w:pPr>
          </w:p>
          <w:p w:rsidR="00B50D77" w:rsidRDefault="00B50D77" w:rsidP="00DD2599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PIDES - DGESU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496C14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Escritorio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2015</w:t>
            </w:r>
          </w:p>
        </w:tc>
      </w:tr>
      <w:tr w:rsidR="00B50D77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PL01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Transparencia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496C14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Anaquel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 AL 2016</w:t>
            </w:r>
          </w:p>
        </w:tc>
      </w:tr>
      <w:tr w:rsidR="00B50D77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PL02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PROFOCIE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496C14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Anaquel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 AL 2016</w:t>
            </w:r>
          </w:p>
        </w:tc>
      </w:tr>
      <w:tr w:rsidR="00B50D77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PL03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PIFI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496C14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Anaquel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D77" w:rsidRDefault="00B50D77" w:rsidP="00DD25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 AL 2016</w:t>
            </w:r>
          </w:p>
        </w:tc>
      </w:tr>
      <w:tr w:rsidR="00421682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PL04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Profesionalización y Fortalecimiento Institucional (PF)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Anaquel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 AL 2016</w:t>
            </w:r>
          </w:p>
        </w:tc>
      </w:tr>
      <w:tr w:rsidR="00421682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PL05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Indicador 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Anaquel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 AL 2016</w:t>
            </w:r>
          </w:p>
        </w:tc>
      </w:tr>
      <w:tr w:rsidR="00421682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PL06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Expediente Formato 911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Anaquel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12143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2013 AL 2</w:t>
            </w:r>
            <w:r w:rsidRPr="00A231B7">
              <w:rPr>
                <w:rFonts w:ascii="Arial" w:hAnsi="Arial"/>
              </w:rPr>
              <w:t>01</w:t>
            </w:r>
            <w:r w:rsidR="0012143C" w:rsidRPr="00A231B7">
              <w:rPr>
                <w:rFonts w:ascii="Arial" w:hAnsi="Arial"/>
              </w:rPr>
              <w:t>7</w:t>
            </w:r>
          </w:p>
        </w:tc>
      </w:tr>
      <w:tr w:rsidR="00421682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PL07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Programa Operativo Anual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Anaquel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2011,2012,2013, 2014,2015</w:t>
            </w:r>
          </w:p>
        </w:tc>
      </w:tr>
      <w:tr w:rsidR="00421682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PL07-1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Programa Operativo Anual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Anaquel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2016</w:t>
            </w:r>
          </w:p>
        </w:tc>
      </w:tr>
      <w:tr w:rsidR="00421682" w:rsidTr="00D00E99">
        <w:trPr>
          <w:cantSplit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PL08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Programa de Fortalecimiento de la Calidad Educativa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96C14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Anaquel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682" w:rsidRDefault="00421682" w:rsidP="00FF4B9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2016-2017</w:t>
            </w:r>
          </w:p>
        </w:tc>
      </w:tr>
    </w:tbl>
    <w:p w:rsidR="00426581" w:rsidRDefault="00426581">
      <w:pPr>
        <w:jc w:val="right"/>
        <w:rPr>
          <w:rFonts w:ascii="Arial Narrow" w:hAnsi="Arial Narrow"/>
          <w:sz w:val="4"/>
        </w:rPr>
      </w:pPr>
    </w:p>
    <w:sectPr w:rsidR="00426581" w:rsidSect="003E6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2" w:h="12242" w:orient="landscape" w:code="1"/>
      <w:pgMar w:top="964" w:right="851" w:bottom="851" w:left="851" w:header="567" w:footer="190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E58" w:rsidRDefault="00721E58">
      <w:r>
        <w:separator/>
      </w:r>
    </w:p>
  </w:endnote>
  <w:endnote w:type="continuationSeparator" w:id="0">
    <w:p w:rsidR="00721E58" w:rsidRDefault="0072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10" w:rsidRDefault="00087B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AE" w:rsidRDefault="00D92AAE">
    <w:pPr>
      <w:pStyle w:val="Piedepgina"/>
      <w:jc w:val="right"/>
      <w:rPr>
        <w:rFonts w:ascii="Arial Narrow" w:hAnsi="Arial Narrow"/>
        <w:sz w:val="16"/>
      </w:rPr>
    </w:pPr>
    <w:r>
      <w:rPr>
        <w:rFonts w:ascii="Arial Narrow" w:hAnsi="Arial Narrow"/>
        <w:noProof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A07AB09" wp14:editId="1339775A">
              <wp:simplePos x="0" y="0"/>
              <wp:positionH relativeFrom="column">
                <wp:posOffset>-324485</wp:posOffset>
              </wp:positionH>
              <wp:positionV relativeFrom="paragraph">
                <wp:posOffset>60325</wp:posOffset>
              </wp:positionV>
              <wp:extent cx="3108960" cy="1014730"/>
              <wp:effectExtent l="0" t="0" r="0" b="0"/>
              <wp:wrapNone/>
              <wp:docPr id="3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AAE" w:rsidRPr="00C179D8" w:rsidRDefault="00D92AAE" w:rsidP="0097113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 w:rsidRPr="00C179D8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ENTREGA</w:t>
                          </w:r>
                        </w:p>
                        <w:p w:rsidR="00D92AAE" w:rsidRPr="007D7701" w:rsidRDefault="00D92AAE" w:rsidP="0097113D">
                          <w:pPr>
                            <w:jc w:val="center"/>
                            <w:rPr>
                              <w:rFonts w:ascii="Arial" w:hAnsi="Arial" w:cs="Arial"/>
                              <w:lang w:val="es-MX"/>
                            </w:rPr>
                          </w:pPr>
                        </w:p>
                        <w:p w:rsidR="00D92AAE" w:rsidRPr="007D7701" w:rsidRDefault="00D92AAE" w:rsidP="0097113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lang w:val="es-MX"/>
                            </w:rPr>
                          </w:pPr>
                        </w:p>
                        <w:p w:rsidR="00D92AAE" w:rsidRPr="007D7701" w:rsidRDefault="00D92AAE" w:rsidP="0097113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lang w:val="es-MX"/>
                            </w:rPr>
                          </w:pPr>
                        </w:p>
                        <w:p w:rsidR="00D92AAE" w:rsidRPr="00164B03" w:rsidRDefault="00087B10" w:rsidP="00040846">
                          <w:pPr>
                            <w:ind w:right="-6"/>
                            <w:jc w:val="center"/>
                            <w:rPr>
                              <w:rFonts w:ascii="Arial" w:hAnsi="Arial" w:cs="Arial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lang w:val="es-MX"/>
                            </w:rPr>
                            <w:t>Lic. Luci</w:t>
                          </w:r>
                          <w:r w:rsidR="00D92AAE" w:rsidRPr="00164B03">
                            <w:rPr>
                              <w:rFonts w:ascii="Arial" w:hAnsi="Arial" w:cs="Arial"/>
                              <w:lang w:val="es-MX"/>
                            </w:rPr>
                            <w:t xml:space="preserve"> Araceli Zamora Romero</w:t>
                          </w:r>
                        </w:p>
                        <w:p w:rsidR="00D92AAE" w:rsidRPr="00164B03" w:rsidRDefault="00D92AAE" w:rsidP="00040846">
                          <w:pPr>
                            <w:ind w:left="535" w:right="-6" w:hanging="515"/>
                            <w:jc w:val="center"/>
                            <w:rPr>
                              <w:rFonts w:ascii="Arial" w:hAnsi="Arial" w:cs="Arial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lang w:val="es-MX"/>
                            </w:rPr>
                            <w:t>Je</w:t>
                          </w:r>
                          <w:r w:rsidR="00B0253C">
                            <w:rPr>
                              <w:rFonts w:ascii="Arial" w:hAnsi="Arial" w:cs="Arial"/>
                              <w:lang w:val="es-MX"/>
                            </w:rPr>
                            <w:t>fe de Departamento</w:t>
                          </w:r>
                        </w:p>
                        <w:p w:rsidR="00D92AAE" w:rsidRPr="00164B03" w:rsidRDefault="00D92AAE" w:rsidP="0097113D">
                          <w:pPr>
                            <w:jc w:val="center"/>
                            <w:rPr>
                              <w:rFonts w:ascii="Arial" w:hAnsi="Arial" w:cs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7AB09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9" type="#_x0000_t202" style="position:absolute;left:0;text-align:left;margin-left:-25.55pt;margin-top:4.75pt;width:244.8pt;height:7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jlugIAAMI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" o:allowincell="f" filled="f" stroked="f">
              <v:textbox>
                <w:txbxContent>
                  <w:p w:rsidR="00D92AAE" w:rsidRPr="00C179D8" w:rsidRDefault="00D92AAE" w:rsidP="0097113D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  <w:r w:rsidRPr="00C179D8">
                      <w:rPr>
                        <w:rFonts w:ascii="Arial" w:hAnsi="Arial" w:cs="Arial"/>
                        <w:b/>
                        <w:lang w:val="es-MX"/>
                      </w:rPr>
                      <w:t>ENTREGA</w:t>
                    </w:r>
                  </w:p>
                  <w:p w:rsidR="00D92AAE" w:rsidRPr="007D7701" w:rsidRDefault="00D92AAE" w:rsidP="0097113D">
                    <w:pPr>
                      <w:jc w:val="center"/>
                      <w:rPr>
                        <w:rFonts w:ascii="Arial" w:hAnsi="Arial" w:cs="Arial"/>
                        <w:lang w:val="es-MX"/>
                      </w:rPr>
                    </w:pPr>
                  </w:p>
                  <w:p w:rsidR="00D92AAE" w:rsidRPr="007D7701" w:rsidRDefault="00D92AAE" w:rsidP="0097113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lang w:val="es-MX"/>
                      </w:rPr>
                    </w:pPr>
                  </w:p>
                  <w:p w:rsidR="00D92AAE" w:rsidRPr="007D7701" w:rsidRDefault="00D92AAE" w:rsidP="0097113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lang w:val="es-MX"/>
                      </w:rPr>
                    </w:pPr>
                  </w:p>
                  <w:p w:rsidR="00D92AAE" w:rsidRPr="00164B03" w:rsidRDefault="00087B10" w:rsidP="00040846">
                    <w:pPr>
                      <w:ind w:right="-6"/>
                      <w:jc w:val="center"/>
                      <w:rPr>
                        <w:rFonts w:ascii="Arial" w:hAnsi="Arial" w:cs="Arial"/>
                        <w:lang w:val="es-MX"/>
                      </w:rPr>
                    </w:pPr>
                    <w:r>
                      <w:rPr>
                        <w:rFonts w:ascii="Arial" w:hAnsi="Arial" w:cs="Arial"/>
                        <w:lang w:val="es-MX"/>
                      </w:rPr>
                      <w:t>Lic. Luci</w:t>
                    </w:r>
                    <w:r w:rsidR="00D92AAE" w:rsidRPr="00164B03">
                      <w:rPr>
                        <w:rFonts w:ascii="Arial" w:hAnsi="Arial" w:cs="Arial"/>
                        <w:lang w:val="es-MX"/>
                      </w:rPr>
                      <w:t xml:space="preserve"> Araceli Zamora Romero</w:t>
                    </w:r>
                  </w:p>
                  <w:p w:rsidR="00D92AAE" w:rsidRPr="00164B03" w:rsidRDefault="00D92AAE" w:rsidP="00040846">
                    <w:pPr>
                      <w:ind w:left="535" w:right="-6" w:hanging="515"/>
                      <w:jc w:val="center"/>
                      <w:rPr>
                        <w:rFonts w:ascii="Arial" w:hAnsi="Arial" w:cs="Arial"/>
                        <w:lang w:val="es-MX"/>
                      </w:rPr>
                    </w:pPr>
                    <w:r>
                      <w:rPr>
                        <w:rFonts w:ascii="Arial" w:hAnsi="Arial" w:cs="Arial"/>
                        <w:lang w:val="es-MX"/>
                      </w:rPr>
                      <w:t>Je</w:t>
                    </w:r>
                    <w:r w:rsidR="00B0253C">
                      <w:rPr>
                        <w:rFonts w:ascii="Arial" w:hAnsi="Arial" w:cs="Arial"/>
                        <w:lang w:val="es-MX"/>
                      </w:rPr>
                      <w:t>fe de Departamento</w:t>
                    </w:r>
                  </w:p>
                  <w:p w:rsidR="00D92AAE" w:rsidRPr="00164B03" w:rsidRDefault="00D92AAE" w:rsidP="0097113D">
                    <w:pPr>
                      <w:jc w:val="center"/>
                      <w:rPr>
                        <w:rFonts w:ascii="Arial" w:hAnsi="Arial" w:cs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EA46D92" wp14:editId="250C4485">
              <wp:simplePos x="0" y="0"/>
              <wp:positionH relativeFrom="column">
                <wp:posOffset>3368675</wp:posOffset>
              </wp:positionH>
              <wp:positionV relativeFrom="paragraph">
                <wp:posOffset>76200</wp:posOffset>
              </wp:positionV>
              <wp:extent cx="3108960" cy="1014730"/>
              <wp:effectExtent l="0" t="0" r="0" b="0"/>
              <wp:wrapNone/>
              <wp:docPr id="1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AAE" w:rsidRDefault="00D92AAE" w:rsidP="0097113D">
                          <w:pPr>
                            <w:jc w:val="center"/>
                            <w:rPr>
                              <w:rFonts w:ascii="Arial" w:hAnsi="Arial" w:cs="Arial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RESPONSABLE DE LA INFORMACIÓN</w:t>
                          </w:r>
                        </w:p>
                        <w:p w:rsidR="00D92AAE" w:rsidRPr="007D7701" w:rsidRDefault="00D92AAE" w:rsidP="0097113D">
                          <w:pPr>
                            <w:jc w:val="center"/>
                            <w:rPr>
                              <w:rFonts w:ascii="Arial" w:hAnsi="Arial" w:cs="Arial"/>
                              <w:lang w:val="es-MX"/>
                            </w:rPr>
                          </w:pPr>
                        </w:p>
                        <w:p w:rsidR="00D92AAE" w:rsidRDefault="00D92AAE" w:rsidP="0097113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lang w:val="es-MX"/>
                            </w:rPr>
                          </w:pPr>
                        </w:p>
                        <w:p w:rsidR="00D92AAE" w:rsidRPr="007D7701" w:rsidRDefault="00D92AAE" w:rsidP="0097113D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lang w:val="es-MX"/>
                            </w:rPr>
                          </w:pPr>
                        </w:p>
                        <w:p w:rsidR="00D92AAE" w:rsidRPr="00164B03" w:rsidRDefault="00D92AAE" w:rsidP="00235636">
                          <w:pPr>
                            <w:ind w:left="230" w:right="-5" w:hanging="210"/>
                            <w:jc w:val="center"/>
                            <w:rPr>
                              <w:rFonts w:ascii="Arial" w:hAnsi="Arial" w:cs="Arial"/>
                              <w:lang w:val="es-MX"/>
                            </w:rPr>
                          </w:pPr>
                          <w:r w:rsidRPr="00164B03">
                            <w:rPr>
                              <w:rFonts w:ascii="Arial" w:hAnsi="Arial" w:cs="Arial"/>
                              <w:lang w:val="es-MX"/>
                            </w:rPr>
                            <w:t>Arq. Ana María Cruz Mejía</w:t>
                          </w:r>
                        </w:p>
                        <w:p w:rsidR="00D92AAE" w:rsidRPr="00164B03" w:rsidRDefault="00D92AAE" w:rsidP="00235636">
                          <w:pPr>
                            <w:ind w:left="230" w:right="-5" w:hanging="210"/>
                            <w:jc w:val="center"/>
                            <w:rPr>
                              <w:rFonts w:ascii="Arial" w:hAnsi="Arial" w:cs="Arial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lang w:val="es-MX"/>
                            </w:rPr>
                            <w:t>Jefe de Oficina</w:t>
                          </w:r>
                        </w:p>
                        <w:p w:rsidR="00D92AAE" w:rsidRDefault="00D92AA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A46D92" id="_x0000_s1030" type="#_x0000_t202" style="position:absolute;left:0;text-align:left;margin-left:265.25pt;margin-top:6pt;width:244.8pt;height:79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Mm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" o:allowincell="f" filled="f" stroked="f">
              <v:textbox>
                <w:txbxContent>
                  <w:p w:rsidR="00D92AAE" w:rsidRDefault="00D92AAE" w:rsidP="0097113D">
                    <w:pPr>
                      <w:jc w:val="center"/>
                      <w:rPr>
                        <w:rFonts w:ascii="Arial" w:hAnsi="Arial" w:cs="Arial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lang w:val="es-MX"/>
                      </w:rPr>
                      <w:t>RESPONSABLE DE LA INFORMACIÓN</w:t>
                    </w:r>
                  </w:p>
                  <w:p w:rsidR="00D92AAE" w:rsidRPr="007D7701" w:rsidRDefault="00D92AAE" w:rsidP="0097113D">
                    <w:pPr>
                      <w:jc w:val="center"/>
                      <w:rPr>
                        <w:rFonts w:ascii="Arial" w:hAnsi="Arial" w:cs="Arial"/>
                        <w:lang w:val="es-MX"/>
                      </w:rPr>
                    </w:pPr>
                  </w:p>
                  <w:p w:rsidR="00D92AAE" w:rsidRDefault="00D92AAE" w:rsidP="0097113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lang w:val="es-MX"/>
                      </w:rPr>
                    </w:pPr>
                  </w:p>
                  <w:p w:rsidR="00D92AAE" w:rsidRPr="007D7701" w:rsidRDefault="00D92AAE" w:rsidP="0097113D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lang w:val="es-MX"/>
                      </w:rPr>
                    </w:pPr>
                  </w:p>
                  <w:p w:rsidR="00D92AAE" w:rsidRPr="00164B03" w:rsidRDefault="00D92AAE" w:rsidP="00235636">
                    <w:pPr>
                      <w:ind w:left="230" w:right="-5" w:hanging="210"/>
                      <w:jc w:val="center"/>
                      <w:rPr>
                        <w:rFonts w:ascii="Arial" w:hAnsi="Arial" w:cs="Arial"/>
                        <w:lang w:val="es-MX"/>
                      </w:rPr>
                    </w:pPr>
                    <w:r w:rsidRPr="00164B03">
                      <w:rPr>
                        <w:rFonts w:ascii="Arial" w:hAnsi="Arial" w:cs="Arial"/>
                        <w:lang w:val="es-MX"/>
                      </w:rPr>
                      <w:t>Arq. Ana María Cruz Mejía</w:t>
                    </w:r>
                  </w:p>
                  <w:p w:rsidR="00D92AAE" w:rsidRPr="00164B03" w:rsidRDefault="00D92AAE" w:rsidP="00235636">
                    <w:pPr>
                      <w:ind w:left="230" w:right="-5" w:hanging="210"/>
                      <w:jc w:val="center"/>
                      <w:rPr>
                        <w:rFonts w:ascii="Arial" w:hAnsi="Arial" w:cs="Arial"/>
                        <w:lang w:val="es-MX"/>
                      </w:rPr>
                    </w:pPr>
                    <w:r>
                      <w:rPr>
                        <w:rFonts w:ascii="Arial" w:hAnsi="Arial" w:cs="Arial"/>
                        <w:lang w:val="es-MX"/>
                      </w:rPr>
                      <w:t>Jefe de Oficina</w:t>
                    </w:r>
                  </w:p>
                  <w:p w:rsidR="00D92AAE" w:rsidRDefault="00D92AAE"/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6"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2AD6AEC" wp14:editId="31EBB9F3">
              <wp:simplePos x="0" y="0"/>
              <wp:positionH relativeFrom="column">
                <wp:posOffset>6598920</wp:posOffset>
              </wp:positionH>
              <wp:positionV relativeFrom="paragraph">
                <wp:posOffset>59690</wp:posOffset>
              </wp:positionV>
              <wp:extent cx="2832100" cy="1006475"/>
              <wp:effectExtent l="0" t="0" r="0" b="3175"/>
              <wp:wrapNone/>
              <wp:docPr id="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AAE" w:rsidRPr="00C179D8" w:rsidRDefault="00D92AAE" w:rsidP="0097113D">
                          <w:pPr>
                            <w:jc w:val="center"/>
                            <w:rPr>
                              <w:rFonts w:ascii="Arial" w:hAnsi="Arial"/>
                              <w:b/>
                              <w:lang w:val="es-MX"/>
                            </w:rPr>
                          </w:pPr>
                          <w:r w:rsidRPr="00C179D8">
                            <w:rPr>
                              <w:rFonts w:ascii="Arial" w:hAnsi="Arial"/>
                              <w:b/>
                              <w:lang w:val="es-MX"/>
                            </w:rPr>
                            <w:t>RECIBE</w:t>
                          </w:r>
                        </w:p>
                        <w:p w:rsidR="00D92AAE" w:rsidRDefault="00D92AAE" w:rsidP="0097113D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  <w:p w:rsidR="00D92AAE" w:rsidRDefault="00D92AAE" w:rsidP="0097113D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  <w:p w:rsidR="00D92AAE" w:rsidRPr="00C467DE" w:rsidRDefault="00D92AAE" w:rsidP="0097113D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  <w:p w:rsidR="00D92AAE" w:rsidRDefault="00D92AAE" w:rsidP="0097113D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  <w:p w:rsidR="00D92AAE" w:rsidRDefault="00D92AAE" w:rsidP="0097113D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lang w:val="es-MX"/>
                            </w:rPr>
                            <w:t xml:space="preserve"> SERVIDOR PÚBLICO ENTRANTE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AD6AEC" id="Text Box 36" o:spid="_x0000_s1031" type="#_x0000_t202" style="position:absolute;left:0;text-align:left;margin-left:519.6pt;margin-top:4.7pt;width:223pt;height:7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N6u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" o:allowincell="f" filled="f" stroked="f">
              <v:textbox>
                <w:txbxContent>
                  <w:p w:rsidR="00D92AAE" w:rsidRPr="00C179D8" w:rsidRDefault="00D92AAE" w:rsidP="0097113D">
                    <w:pPr>
                      <w:jc w:val="center"/>
                      <w:rPr>
                        <w:rFonts w:ascii="Arial" w:hAnsi="Arial"/>
                        <w:b/>
                        <w:lang w:val="es-MX"/>
                      </w:rPr>
                    </w:pPr>
                    <w:r w:rsidRPr="00C179D8">
                      <w:rPr>
                        <w:rFonts w:ascii="Arial" w:hAnsi="Arial"/>
                        <w:b/>
                        <w:lang w:val="es-MX"/>
                      </w:rPr>
                      <w:t>RECIBE</w:t>
                    </w:r>
                  </w:p>
                  <w:p w:rsidR="00D92AAE" w:rsidRDefault="00D92AAE" w:rsidP="0097113D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  <w:p w:rsidR="00D92AAE" w:rsidRDefault="00D92AAE" w:rsidP="0097113D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  <w:p w:rsidR="00D92AAE" w:rsidRPr="00C467DE" w:rsidRDefault="00D92AAE" w:rsidP="0097113D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  <w:p w:rsidR="00D92AAE" w:rsidRDefault="00D92AAE" w:rsidP="0097113D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  <w:p w:rsidR="00D92AAE" w:rsidRDefault="00D92AAE" w:rsidP="0097113D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  <w:r>
                      <w:rPr>
                        <w:rFonts w:ascii="Arial" w:hAnsi="Arial"/>
                        <w:lang w:val="es-MX"/>
                      </w:rPr>
                      <w:t xml:space="preserve"> SERVIDOR PÚBLICO ENTRANTE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10" w:rsidRDefault="00087B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E58" w:rsidRDefault="00721E58">
      <w:r>
        <w:separator/>
      </w:r>
    </w:p>
  </w:footnote>
  <w:footnote w:type="continuationSeparator" w:id="0">
    <w:p w:rsidR="00721E58" w:rsidRDefault="00721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10" w:rsidRDefault="00087B1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AE" w:rsidRDefault="00D92AAE" w:rsidP="003E60A7">
    <w:pPr>
      <w:tabs>
        <w:tab w:val="left" w:pos="13219"/>
      </w:tabs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2DC350BE" wp14:editId="38FD47E4">
          <wp:simplePos x="0" y="0"/>
          <wp:positionH relativeFrom="column">
            <wp:posOffset>148590</wp:posOffset>
          </wp:positionH>
          <wp:positionV relativeFrom="paragraph">
            <wp:posOffset>8255</wp:posOffset>
          </wp:positionV>
          <wp:extent cx="949325" cy="868045"/>
          <wp:effectExtent l="0" t="0" r="3175" b="8255"/>
          <wp:wrapNone/>
          <wp:docPr id="95" name="Picture 4" descr="Escudonayar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nayar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BBB883" wp14:editId="27A26CC2">
              <wp:simplePos x="0" y="0"/>
              <wp:positionH relativeFrom="column">
                <wp:posOffset>2631440</wp:posOffset>
              </wp:positionH>
              <wp:positionV relativeFrom="paragraph">
                <wp:posOffset>99695</wp:posOffset>
              </wp:positionV>
              <wp:extent cx="4229100" cy="457200"/>
              <wp:effectExtent l="0" t="0" r="0" b="0"/>
              <wp:wrapNone/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AAE" w:rsidRPr="00946363" w:rsidRDefault="00D92AAE" w:rsidP="00030220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-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BB883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207.2pt;margin-top:7.85pt;width:33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UXsw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" filled="f" stroked="f">
              <v:textbox>
                <w:txbxContent>
                  <w:p w:rsidR="00D92AAE" w:rsidRPr="00946363" w:rsidRDefault="00D92AAE" w:rsidP="00030220">
                    <w:pP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- 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P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Ó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D92AAE" w:rsidRDefault="00D92AAE"/>
  <w:p w:rsidR="00D92AAE" w:rsidRDefault="00D92AAE"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308EC" wp14:editId="49EA1349">
              <wp:simplePos x="0" y="0"/>
              <wp:positionH relativeFrom="column">
                <wp:posOffset>7954645</wp:posOffset>
              </wp:positionH>
              <wp:positionV relativeFrom="paragraph">
                <wp:posOffset>-1905</wp:posOffset>
              </wp:positionV>
              <wp:extent cx="1188720" cy="387350"/>
              <wp:effectExtent l="0" t="0" r="0" b="0"/>
              <wp:wrapNone/>
              <wp:docPr id="5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AAE" w:rsidRDefault="00D92AAE" w:rsidP="004B6152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 xml:space="preserve">CLAVE RM-08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RECURSOS MATERIALES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3308EC" id="Text Box 80" o:spid="_x0000_s1027" type="#_x0000_t202" style="position:absolute;margin-left:626.35pt;margin-top:-.15pt;width:93.6pt;height:3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Dc5ug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" filled="f" stroked="f">
              <v:textbox>
                <w:txbxContent>
                  <w:p w:rsidR="00D92AAE" w:rsidRDefault="00D92AAE" w:rsidP="004B6152">
                    <w:pPr>
                      <w:jc w:val="center"/>
                      <w:rPr>
                        <w:rFonts w:ascii="Arial" w:hAnsi="Arial"/>
                        <w:b/>
                        <w:sz w:val="1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  <w:lang w:val="es-MX"/>
                      </w:rPr>
                      <w:t xml:space="preserve">CLAVE RM-08 </w:t>
                    </w:r>
                    <w:r>
                      <w:rPr>
                        <w:rFonts w:ascii="Arial" w:hAnsi="Arial"/>
                        <w:b/>
                        <w:sz w:val="12"/>
                        <w:lang w:val="es-MX"/>
                      </w:rPr>
                      <w:t>RECURSOS MATERIALES</w:t>
                    </w:r>
                  </w:p>
                </w:txbxContent>
              </v:textbox>
            </v:shape>
          </w:pict>
        </mc:Fallback>
      </mc:AlternateContent>
    </w:r>
  </w:p>
  <w:p w:rsidR="00D92AAE" w:rsidRDefault="00D92AAE" w:rsidP="004B6152">
    <w:pPr>
      <w:jc w:val="right"/>
      <w:rPr>
        <w:rFonts w:ascii="Arial" w:hAnsi="Arial" w:cs="Arial"/>
        <w:b/>
      </w:rPr>
    </w:pPr>
  </w:p>
  <w:p w:rsidR="00D92AAE" w:rsidRDefault="00D92AAE" w:rsidP="004B6152">
    <w:pPr>
      <w:jc w:val="right"/>
      <w:rPr>
        <w:rFonts w:ascii="Arial" w:hAnsi="Arial" w:cs="Arial"/>
        <w:b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F2B149" wp14:editId="0088083A">
              <wp:simplePos x="0" y="0"/>
              <wp:positionH relativeFrom="column">
                <wp:posOffset>2820035</wp:posOffset>
              </wp:positionH>
              <wp:positionV relativeFrom="paragraph">
                <wp:posOffset>50800</wp:posOffset>
              </wp:positionV>
              <wp:extent cx="3762375" cy="406400"/>
              <wp:effectExtent l="0" t="0" r="0" b="0"/>
              <wp:wrapNone/>
              <wp:docPr id="4" name="Rectangl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62375" cy="4064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92AAE" w:rsidRDefault="00D92AAE" w:rsidP="004B6152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4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RELACIÓN DE ARCHIVOS DE TRÁMITE </w:t>
                          </w:r>
                        </w:p>
                        <w:p w:rsidR="00D92AAE" w:rsidRDefault="00D92AAE" w:rsidP="004B6152">
                          <w:pPr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Y CONCENTRACIÓN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F2B149" id="Rectangle 79" o:spid="_x0000_s1028" style="position:absolute;left:0;text-align:left;margin-left:222.05pt;margin-top:4pt;width:296.25pt;height:3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" filled="f" strokeweight=".5pt">
              <v:textbox inset="1pt,1pt,1pt,1pt">
                <w:txbxContent>
                  <w:p w:rsidR="00D92AAE" w:rsidRDefault="00D92AAE" w:rsidP="004B6152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4"/>
                      </w:rPr>
                      <w:br/>
                    </w:r>
                    <w:r>
                      <w:rPr>
                        <w:rFonts w:ascii="Arial" w:hAnsi="Arial"/>
                        <w:b/>
                      </w:rPr>
                      <w:t xml:space="preserve">RELACIÓN DE ARCHIVOS DE TRÁMITE </w:t>
                    </w:r>
                  </w:p>
                  <w:p w:rsidR="00D92AAE" w:rsidRDefault="00D92AAE" w:rsidP="004B6152">
                    <w:pPr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Y CONCENTRACIÓN</w:t>
                    </w:r>
                  </w:p>
                </w:txbxContent>
              </v:textbox>
            </v:rect>
          </w:pict>
        </mc:Fallback>
      </mc:AlternateContent>
    </w:r>
  </w:p>
  <w:p w:rsidR="00D92AAE" w:rsidRDefault="00D92AAE" w:rsidP="004B6152">
    <w:pPr>
      <w:jc w:val="right"/>
      <w:rPr>
        <w:rFonts w:ascii="Arial" w:hAnsi="Arial" w:cs="Arial"/>
        <w:b/>
      </w:rPr>
    </w:pPr>
  </w:p>
  <w:p w:rsidR="00D92AAE" w:rsidRDefault="00D92AAE" w:rsidP="004B6152">
    <w:pPr>
      <w:jc w:val="right"/>
      <w:rPr>
        <w:rStyle w:val="Nmerodepgina"/>
        <w:rFonts w:ascii="Arial" w:hAnsi="Arial" w:cs="Arial"/>
        <w:b/>
        <w:u w:val="single"/>
      </w:rPr>
    </w:pPr>
    <w:r w:rsidRPr="004B6152">
      <w:rPr>
        <w:rFonts w:ascii="Arial" w:hAnsi="Arial" w:cs="Arial"/>
        <w:b/>
      </w:rPr>
      <w:t xml:space="preserve">HOJA </w:t>
    </w:r>
    <w:r w:rsidRPr="004B6152">
      <w:rPr>
        <w:rStyle w:val="Nmerodepgina"/>
        <w:rFonts w:ascii="Arial" w:hAnsi="Arial" w:cs="Arial"/>
        <w:b/>
        <w:u w:val="single"/>
      </w:rPr>
      <w:fldChar w:fldCharType="begin"/>
    </w:r>
    <w:r w:rsidRPr="004B6152">
      <w:rPr>
        <w:rStyle w:val="Nmerodepgina"/>
        <w:rFonts w:ascii="Arial" w:hAnsi="Arial" w:cs="Arial"/>
        <w:b/>
        <w:u w:val="single"/>
      </w:rPr>
      <w:instrText xml:space="preserve"> PAGE </w:instrText>
    </w:r>
    <w:r w:rsidRPr="004B6152">
      <w:rPr>
        <w:rStyle w:val="Nmerodepgina"/>
        <w:rFonts w:ascii="Arial" w:hAnsi="Arial" w:cs="Arial"/>
        <w:b/>
        <w:u w:val="single"/>
      </w:rPr>
      <w:fldChar w:fldCharType="separate"/>
    </w:r>
    <w:r w:rsidR="00BD4AA3">
      <w:rPr>
        <w:rStyle w:val="Nmerodepgina"/>
        <w:rFonts w:ascii="Arial" w:hAnsi="Arial" w:cs="Arial"/>
        <w:b/>
        <w:noProof/>
        <w:u w:val="single"/>
      </w:rPr>
      <w:t>1</w:t>
    </w:r>
    <w:r w:rsidRPr="004B6152">
      <w:rPr>
        <w:rStyle w:val="Nmerodepgina"/>
        <w:rFonts w:ascii="Arial" w:hAnsi="Arial" w:cs="Arial"/>
        <w:b/>
        <w:u w:val="single"/>
      </w:rPr>
      <w:fldChar w:fldCharType="end"/>
    </w:r>
    <w:r w:rsidRPr="004B6152">
      <w:rPr>
        <w:rStyle w:val="Nmerodepgina"/>
        <w:rFonts w:ascii="Arial" w:hAnsi="Arial" w:cs="Arial"/>
        <w:b/>
      </w:rPr>
      <w:t xml:space="preserve"> DE </w:t>
    </w:r>
    <w:r w:rsidRPr="004B6152">
      <w:rPr>
        <w:rStyle w:val="Nmerodepgina"/>
        <w:rFonts w:ascii="Arial" w:hAnsi="Arial" w:cs="Arial"/>
        <w:b/>
        <w:u w:val="single"/>
      </w:rPr>
      <w:fldChar w:fldCharType="begin"/>
    </w:r>
    <w:r w:rsidRPr="004B6152">
      <w:rPr>
        <w:rStyle w:val="Nmerodepgina"/>
        <w:rFonts w:ascii="Arial" w:hAnsi="Arial" w:cs="Arial"/>
        <w:b/>
        <w:u w:val="single"/>
      </w:rPr>
      <w:instrText xml:space="preserve"> NUMPAGES </w:instrText>
    </w:r>
    <w:r w:rsidRPr="004B6152">
      <w:rPr>
        <w:rStyle w:val="Nmerodepgina"/>
        <w:rFonts w:ascii="Arial" w:hAnsi="Arial" w:cs="Arial"/>
        <w:b/>
        <w:u w:val="single"/>
      </w:rPr>
      <w:fldChar w:fldCharType="separate"/>
    </w:r>
    <w:r w:rsidR="00BD4AA3">
      <w:rPr>
        <w:rStyle w:val="Nmerodepgina"/>
        <w:rFonts w:ascii="Arial" w:hAnsi="Arial" w:cs="Arial"/>
        <w:b/>
        <w:noProof/>
        <w:u w:val="single"/>
      </w:rPr>
      <w:t>3</w:t>
    </w:r>
    <w:r w:rsidRPr="004B6152">
      <w:rPr>
        <w:rStyle w:val="Nmerodepgina"/>
        <w:rFonts w:ascii="Arial" w:hAnsi="Arial" w:cs="Arial"/>
        <w:b/>
        <w:u w:val="single"/>
      </w:rPr>
      <w:fldChar w:fldCharType="end"/>
    </w:r>
  </w:p>
  <w:p w:rsidR="00D92AAE" w:rsidRDefault="00D92AAE" w:rsidP="004B6152">
    <w:pPr>
      <w:jc w:val="right"/>
      <w:rPr>
        <w:rFonts w:ascii="Arial" w:hAnsi="Arial" w:cs="Arial"/>
        <w:b/>
      </w:rPr>
    </w:pPr>
  </w:p>
  <w:p w:rsidR="00D92AAE" w:rsidRPr="004B6152" w:rsidRDefault="00D92AAE" w:rsidP="004B6152">
    <w:pPr>
      <w:jc w:val="right"/>
      <w:rPr>
        <w:rFonts w:ascii="Arial" w:hAnsi="Arial" w:cs="Arial"/>
        <w:b/>
      </w:rPr>
    </w:pPr>
  </w:p>
  <w:tbl>
    <w:tblPr>
      <w:tblW w:w="14318" w:type="dxa"/>
      <w:tblInd w:w="70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52"/>
      <w:gridCol w:w="141"/>
      <w:gridCol w:w="851"/>
      <w:gridCol w:w="709"/>
      <w:gridCol w:w="8505"/>
      <w:gridCol w:w="1134"/>
      <w:gridCol w:w="992"/>
      <w:gridCol w:w="1134"/>
    </w:tblGrid>
    <w:tr w:rsidR="00D92AAE" w:rsidTr="003E60A7">
      <w:trPr>
        <w:cantSplit/>
      </w:trPr>
      <w:tc>
        <w:tcPr>
          <w:tcW w:w="2553" w:type="dxa"/>
          <w:gridSpan w:val="4"/>
          <w:tcBorders>
            <w:top w:val="single" w:sz="6" w:space="0" w:color="auto"/>
            <w:left w:val="single" w:sz="6" w:space="0" w:color="auto"/>
          </w:tcBorders>
          <w:shd w:val="pct12" w:color="auto" w:fill="auto"/>
        </w:tcPr>
        <w:p w:rsidR="00D92AAE" w:rsidRDefault="00D92AAE">
          <w:pPr>
            <w:pStyle w:val="Ttulo2"/>
          </w:pPr>
          <w:r w:rsidRPr="00EA547D">
            <w:t>DEPENDENCIA</w:t>
          </w:r>
          <w:r>
            <w:t xml:space="preserve"> O ENTIDAD</w:t>
          </w:r>
        </w:p>
      </w:tc>
      <w:tc>
        <w:tcPr>
          <w:tcW w:w="8505" w:type="dxa"/>
          <w:tcBorders>
            <w:top w:val="single" w:sz="6" w:space="0" w:color="auto"/>
            <w:bottom w:val="single" w:sz="6" w:space="0" w:color="auto"/>
          </w:tcBorders>
          <w:shd w:val="pct12" w:color="auto" w:fill="auto"/>
        </w:tcPr>
        <w:p w:rsidR="00D92AAE" w:rsidRPr="00C632F9" w:rsidRDefault="00D92AAE">
          <w:pPr>
            <w:pStyle w:val="Ttulo2"/>
            <w:rPr>
              <w:b w:val="0"/>
              <w:sz w:val="20"/>
            </w:rPr>
          </w:pPr>
          <w:r>
            <w:rPr>
              <w:b w:val="0"/>
              <w:sz w:val="20"/>
            </w:rPr>
            <w:t>Universidad Tecnológica de la Sierra</w:t>
          </w:r>
        </w:p>
      </w:tc>
      <w:tc>
        <w:tcPr>
          <w:tcW w:w="3260" w:type="dxa"/>
          <w:gridSpan w:val="3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:rsidR="00D92AAE" w:rsidRPr="00470339" w:rsidRDefault="00D92AAE" w:rsidP="00030220">
          <w:pPr>
            <w:spacing w:before="80"/>
            <w:jc w:val="center"/>
            <w:rPr>
              <w:rFonts w:ascii="Arial" w:hAnsi="Arial"/>
            </w:rPr>
          </w:pPr>
          <w:r w:rsidRPr="00470339">
            <w:rPr>
              <w:rFonts w:ascii="Arial" w:hAnsi="Arial"/>
              <w:b/>
            </w:rPr>
            <w:t>FECHA DE CORTE</w:t>
          </w:r>
        </w:p>
      </w:tc>
    </w:tr>
    <w:tr w:rsidR="00D92AAE" w:rsidTr="003E60A7">
      <w:trPr>
        <w:cantSplit/>
      </w:trPr>
      <w:tc>
        <w:tcPr>
          <w:tcW w:w="2553" w:type="dxa"/>
          <w:gridSpan w:val="4"/>
          <w:tcBorders>
            <w:left w:val="single" w:sz="6" w:space="0" w:color="auto"/>
          </w:tcBorders>
          <w:shd w:val="pct12" w:color="auto" w:fill="auto"/>
        </w:tcPr>
        <w:p w:rsidR="00D92AAE" w:rsidRDefault="00D92AAE">
          <w:pPr>
            <w:pStyle w:val="Ttulo2"/>
          </w:pPr>
          <w:r>
            <w:t xml:space="preserve">UNIDAD ADMINISTRATIVA </w:t>
          </w:r>
        </w:p>
      </w:tc>
      <w:tc>
        <w:tcPr>
          <w:tcW w:w="8505" w:type="dxa"/>
          <w:tcBorders>
            <w:top w:val="single" w:sz="6" w:space="0" w:color="auto"/>
            <w:bottom w:val="single" w:sz="6" w:space="0" w:color="auto"/>
          </w:tcBorders>
          <w:shd w:val="pct12" w:color="auto" w:fill="auto"/>
        </w:tcPr>
        <w:p w:rsidR="00D92AAE" w:rsidRPr="00C632F9" w:rsidRDefault="00D92AAE">
          <w:pPr>
            <w:pStyle w:val="Ttulo2"/>
            <w:rPr>
              <w:b w:val="0"/>
              <w:sz w:val="20"/>
            </w:rPr>
          </w:pPr>
          <w:r>
            <w:rPr>
              <w:b w:val="0"/>
              <w:sz w:val="20"/>
            </w:rPr>
            <w:t>Planeación y Evaluación</w:t>
          </w:r>
        </w:p>
      </w:tc>
      <w:tc>
        <w:tcPr>
          <w:tcW w:w="3260" w:type="dxa"/>
          <w:gridSpan w:val="3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:rsidR="00D92AAE" w:rsidRPr="00470339" w:rsidRDefault="00D92AAE" w:rsidP="00030220">
          <w:pPr>
            <w:spacing w:before="80"/>
            <w:jc w:val="center"/>
            <w:rPr>
              <w:rFonts w:ascii="Arial" w:hAnsi="Arial"/>
            </w:rPr>
          </w:pPr>
        </w:p>
      </w:tc>
    </w:tr>
    <w:tr w:rsidR="00D92AAE" w:rsidTr="003E60A7">
      <w:tc>
        <w:tcPr>
          <w:tcW w:w="993" w:type="dxa"/>
          <w:gridSpan w:val="2"/>
          <w:tcBorders>
            <w:left w:val="single" w:sz="6" w:space="0" w:color="auto"/>
          </w:tcBorders>
          <w:shd w:val="pct12" w:color="auto" w:fill="auto"/>
        </w:tcPr>
        <w:p w:rsidR="00D92AAE" w:rsidRDefault="00D92AAE">
          <w:pPr>
            <w:spacing w:before="80"/>
            <w:ind w:firstLine="923"/>
            <w:rPr>
              <w:rFonts w:ascii="Arial" w:hAnsi="Arial"/>
              <w:b/>
              <w:sz w:val="18"/>
            </w:rPr>
          </w:pPr>
        </w:p>
      </w:tc>
      <w:tc>
        <w:tcPr>
          <w:tcW w:w="10065" w:type="dxa"/>
          <w:gridSpan w:val="3"/>
          <w:tcBorders>
            <w:left w:val="nil"/>
          </w:tcBorders>
          <w:shd w:val="pct12" w:color="auto" w:fill="auto"/>
        </w:tcPr>
        <w:p w:rsidR="00D92AAE" w:rsidRDefault="00D92AAE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:rsidR="00D92AAE" w:rsidRPr="00470339" w:rsidRDefault="00BD4AA3" w:rsidP="002B5118">
          <w:pPr>
            <w:spacing w:before="8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31</w:t>
          </w:r>
        </w:p>
      </w:tc>
      <w:tc>
        <w:tcPr>
          <w:tcW w:w="992" w:type="dxa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:rsidR="00D92AAE" w:rsidRPr="00470339" w:rsidRDefault="00BD4AA3" w:rsidP="00030220">
          <w:pPr>
            <w:spacing w:before="8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03</w:t>
          </w:r>
          <w:bookmarkStart w:id="0" w:name="_GoBack"/>
          <w:bookmarkEnd w:id="0"/>
        </w:p>
      </w:tc>
      <w:tc>
        <w:tcPr>
          <w:tcW w:w="1134" w:type="dxa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:rsidR="00D92AAE" w:rsidRPr="00470339" w:rsidRDefault="007D177E" w:rsidP="00030220">
          <w:pPr>
            <w:spacing w:before="80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2017</w:t>
          </w:r>
        </w:p>
      </w:tc>
    </w:tr>
    <w:tr w:rsidR="00D92AAE" w:rsidTr="008B0968">
      <w:tc>
        <w:tcPr>
          <w:tcW w:w="993" w:type="dxa"/>
          <w:gridSpan w:val="2"/>
          <w:tcBorders>
            <w:left w:val="single" w:sz="6" w:space="0" w:color="auto"/>
          </w:tcBorders>
          <w:shd w:val="pct12" w:color="auto" w:fill="auto"/>
        </w:tcPr>
        <w:p w:rsidR="00D92AAE" w:rsidRDefault="00D92AAE">
          <w:pPr>
            <w:spacing w:before="80"/>
            <w:ind w:firstLine="923"/>
            <w:rPr>
              <w:rFonts w:ascii="Arial" w:hAnsi="Arial"/>
              <w:b/>
              <w:sz w:val="18"/>
            </w:rPr>
          </w:pPr>
        </w:p>
      </w:tc>
      <w:tc>
        <w:tcPr>
          <w:tcW w:w="10065" w:type="dxa"/>
          <w:gridSpan w:val="3"/>
          <w:tcBorders>
            <w:left w:val="nil"/>
          </w:tcBorders>
          <w:shd w:val="pct12" w:color="auto" w:fill="auto"/>
        </w:tcPr>
        <w:p w:rsidR="00D92AAE" w:rsidRDefault="00D92AAE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:rsidR="00D92AAE" w:rsidRPr="00470339" w:rsidRDefault="00D92AAE" w:rsidP="00030220">
          <w:pPr>
            <w:spacing w:before="80"/>
            <w:jc w:val="center"/>
            <w:rPr>
              <w:rFonts w:ascii="Arial" w:hAnsi="Arial"/>
              <w:b/>
            </w:rPr>
          </w:pPr>
          <w:r w:rsidRPr="00470339">
            <w:rPr>
              <w:rFonts w:ascii="Arial" w:hAnsi="Arial"/>
              <w:b/>
            </w:rPr>
            <w:t>DÍA</w:t>
          </w:r>
        </w:p>
      </w:tc>
      <w:tc>
        <w:tcPr>
          <w:tcW w:w="99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:rsidR="00D92AAE" w:rsidRPr="00470339" w:rsidRDefault="00D92AAE" w:rsidP="00030220">
          <w:pPr>
            <w:spacing w:before="80"/>
            <w:jc w:val="center"/>
            <w:rPr>
              <w:rFonts w:ascii="Arial" w:hAnsi="Arial"/>
              <w:b/>
            </w:rPr>
          </w:pPr>
          <w:r w:rsidRPr="00470339">
            <w:rPr>
              <w:rFonts w:ascii="Arial" w:hAnsi="Arial"/>
              <w:b/>
            </w:rPr>
            <w:t>MES</w:t>
          </w:r>
        </w:p>
      </w:tc>
      <w:tc>
        <w:tcPr>
          <w:tcW w:w="1134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:rsidR="00D92AAE" w:rsidRPr="00470339" w:rsidRDefault="00D92AAE" w:rsidP="00030220">
          <w:pPr>
            <w:spacing w:before="80"/>
            <w:jc w:val="center"/>
            <w:rPr>
              <w:rFonts w:ascii="Arial" w:hAnsi="Arial"/>
              <w:b/>
            </w:rPr>
          </w:pPr>
          <w:r w:rsidRPr="00470339">
            <w:rPr>
              <w:rFonts w:ascii="Arial" w:hAnsi="Arial"/>
              <w:b/>
            </w:rPr>
            <w:t>AÑO</w:t>
          </w:r>
        </w:p>
      </w:tc>
    </w:tr>
    <w:tr w:rsidR="00D92AAE" w:rsidTr="008B0968">
      <w:trPr>
        <w:cantSplit/>
        <w:trHeight w:val="795"/>
      </w:trPr>
      <w:tc>
        <w:tcPr>
          <w:tcW w:w="852" w:type="dxa"/>
          <w:tcBorders>
            <w:top w:val="single" w:sz="4" w:space="0" w:color="auto"/>
            <w:left w:val="single" w:sz="6" w:space="0" w:color="auto"/>
            <w:bottom w:val="single" w:sz="6" w:space="0" w:color="auto"/>
          </w:tcBorders>
          <w:shd w:val="pct12" w:color="auto" w:fill="auto"/>
          <w:vAlign w:val="center"/>
        </w:tcPr>
        <w:p w:rsidR="00D92AAE" w:rsidRPr="008F721D" w:rsidRDefault="00D92AAE">
          <w:pPr>
            <w:spacing w:before="120"/>
            <w:jc w:val="center"/>
            <w:rPr>
              <w:rFonts w:ascii="Arial" w:hAnsi="Arial"/>
              <w:b/>
              <w:noProof/>
              <w:sz w:val="16"/>
              <w:szCs w:val="16"/>
            </w:rPr>
          </w:pPr>
          <w:r w:rsidRPr="008F721D">
            <w:rPr>
              <w:rFonts w:ascii="Arial" w:hAnsi="Arial"/>
              <w:b/>
              <w:noProof/>
              <w:sz w:val="16"/>
              <w:szCs w:val="16"/>
            </w:rPr>
            <w:t>NO.</w:t>
          </w:r>
        </w:p>
        <w:p w:rsidR="00D92AAE" w:rsidRPr="008F721D" w:rsidRDefault="00D92AAE">
          <w:pPr>
            <w:spacing w:after="120"/>
            <w:jc w:val="center"/>
            <w:rPr>
              <w:rFonts w:ascii="Arial" w:hAnsi="Arial"/>
              <w:b/>
              <w:noProof/>
              <w:sz w:val="16"/>
              <w:szCs w:val="16"/>
            </w:rPr>
          </w:pPr>
          <w:r w:rsidRPr="008F721D">
            <w:rPr>
              <w:rFonts w:ascii="Arial" w:hAnsi="Arial"/>
              <w:b/>
              <w:noProof/>
              <w:sz w:val="16"/>
              <w:szCs w:val="16"/>
            </w:rPr>
            <w:t>CONS..</w:t>
          </w:r>
        </w:p>
      </w:tc>
      <w:tc>
        <w:tcPr>
          <w:tcW w:w="992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</w:tcBorders>
          <w:shd w:val="pct12" w:color="auto" w:fill="auto"/>
          <w:vAlign w:val="center"/>
        </w:tcPr>
        <w:p w:rsidR="00D92AAE" w:rsidRPr="008F721D" w:rsidRDefault="00D92AAE">
          <w:pPr>
            <w:spacing w:before="120"/>
            <w:jc w:val="center"/>
            <w:rPr>
              <w:rFonts w:ascii="Arial" w:hAnsi="Arial"/>
              <w:b/>
              <w:noProof/>
              <w:sz w:val="16"/>
              <w:szCs w:val="16"/>
            </w:rPr>
          </w:pPr>
          <w:r w:rsidRPr="008F721D">
            <w:rPr>
              <w:rFonts w:ascii="Arial" w:hAnsi="Arial"/>
              <w:b/>
              <w:noProof/>
              <w:sz w:val="16"/>
              <w:szCs w:val="16"/>
            </w:rPr>
            <w:t>CLAVE DOC. O EXP.</w:t>
          </w:r>
        </w:p>
      </w:tc>
      <w:tc>
        <w:tcPr>
          <w:tcW w:w="9214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</w:tcBorders>
          <w:shd w:val="pct12" w:color="auto" w:fill="auto"/>
          <w:vAlign w:val="center"/>
        </w:tcPr>
        <w:p w:rsidR="00D92AAE" w:rsidRPr="008F721D" w:rsidRDefault="00D92AAE">
          <w:pPr>
            <w:spacing w:after="120"/>
            <w:jc w:val="center"/>
            <w:rPr>
              <w:rFonts w:ascii="Arial" w:hAnsi="Arial"/>
              <w:b/>
              <w:noProof/>
              <w:sz w:val="16"/>
              <w:szCs w:val="16"/>
            </w:rPr>
          </w:pPr>
          <w:r w:rsidRPr="008F721D">
            <w:rPr>
              <w:rFonts w:ascii="Arial" w:hAnsi="Arial"/>
              <w:b/>
              <w:noProof/>
              <w:sz w:val="16"/>
              <w:szCs w:val="16"/>
            </w:rPr>
            <w:t>CONTENIDO DEL ARCHIVO O EXPEDIENTE</w:t>
          </w:r>
        </w:p>
      </w:tc>
      <w:tc>
        <w:tcPr>
          <w:tcW w:w="1134" w:type="dxa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:rsidR="00D92AAE" w:rsidRPr="008F721D" w:rsidRDefault="00D92AAE">
          <w:pPr>
            <w:spacing w:after="120"/>
            <w:jc w:val="center"/>
            <w:rPr>
              <w:rFonts w:ascii="Arial" w:hAnsi="Arial"/>
              <w:b/>
              <w:noProof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t>UBICACIÓN FÍSICA</w:t>
          </w:r>
        </w:p>
      </w:tc>
      <w:tc>
        <w:tcPr>
          <w:tcW w:w="2126" w:type="dxa"/>
          <w:gridSpan w:val="2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:rsidR="00D92AAE" w:rsidRPr="008F721D" w:rsidRDefault="00D92AAE" w:rsidP="00030220">
          <w:pPr>
            <w:spacing w:before="120"/>
            <w:jc w:val="center"/>
            <w:rPr>
              <w:rFonts w:ascii="Arial" w:hAnsi="Arial"/>
              <w:b/>
              <w:noProof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t>EJERCICIO FISCAL AL QUE CORRESPONDA</w:t>
          </w:r>
        </w:p>
      </w:tc>
    </w:tr>
  </w:tbl>
  <w:p w:rsidR="00D92AAE" w:rsidRDefault="00D92AAE">
    <w:pPr>
      <w:pStyle w:val="Encabezad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10" w:rsidRDefault="00087B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A5"/>
    <w:rsid w:val="00030220"/>
    <w:rsid w:val="000369D6"/>
    <w:rsid w:val="00040846"/>
    <w:rsid w:val="00040FA5"/>
    <w:rsid w:val="00043195"/>
    <w:rsid w:val="000749ED"/>
    <w:rsid w:val="00087B10"/>
    <w:rsid w:val="00093420"/>
    <w:rsid w:val="000A2E2C"/>
    <w:rsid w:val="000E6DE0"/>
    <w:rsid w:val="0012143C"/>
    <w:rsid w:val="00163BA3"/>
    <w:rsid w:val="00164B03"/>
    <w:rsid w:val="00173350"/>
    <w:rsid w:val="00182E25"/>
    <w:rsid w:val="0019042A"/>
    <w:rsid w:val="00194CF0"/>
    <w:rsid w:val="0019517C"/>
    <w:rsid w:val="00204592"/>
    <w:rsid w:val="00235636"/>
    <w:rsid w:val="00245B65"/>
    <w:rsid w:val="002760DE"/>
    <w:rsid w:val="002A2CEF"/>
    <w:rsid w:val="002B0536"/>
    <w:rsid w:val="002B5118"/>
    <w:rsid w:val="002B7B12"/>
    <w:rsid w:val="002C6155"/>
    <w:rsid w:val="002C7302"/>
    <w:rsid w:val="00372F27"/>
    <w:rsid w:val="003D1486"/>
    <w:rsid w:val="003D550C"/>
    <w:rsid w:val="003E105F"/>
    <w:rsid w:val="003E4564"/>
    <w:rsid w:val="003E60A7"/>
    <w:rsid w:val="003F0BC6"/>
    <w:rsid w:val="003F121E"/>
    <w:rsid w:val="00410ABA"/>
    <w:rsid w:val="00421682"/>
    <w:rsid w:val="00426581"/>
    <w:rsid w:val="004472BF"/>
    <w:rsid w:val="00452424"/>
    <w:rsid w:val="00470339"/>
    <w:rsid w:val="0048441F"/>
    <w:rsid w:val="00486A25"/>
    <w:rsid w:val="00496C14"/>
    <w:rsid w:val="004A4457"/>
    <w:rsid w:val="004A5372"/>
    <w:rsid w:val="004B3A86"/>
    <w:rsid w:val="004B6152"/>
    <w:rsid w:val="004D1EF9"/>
    <w:rsid w:val="0053418B"/>
    <w:rsid w:val="00543A00"/>
    <w:rsid w:val="00566D83"/>
    <w:rsid w:val="005920A9"/>
    <w:rsid w:val="005D0EBD"/>
    <w:rsid w:val="0061557D"/>
    <w:rsid w:val="00654449"/>
    <w:rsid w:val="00664E47"/>
    <w:rsid w:val="00687FAE"/>
    <w:rsid w:val="006B7AE3"/>
    <w:rsid w:val="006C0229"/>
    <w:rsid w:val="006D56AD"/>
    <w:rsid w:val="006F7DA0"/>
    <w:rsid w:val="007006B8"/>
    <w:rsid w:val="00700B14"/>
    <w:rsid w:val="007174A7"/>
    <w:rsid w:val="00721E58"/>
    <w:rsid w:val="0077450E"/>
    <w:rsid w:val="00787497"/>
    <w:rsid w:val="007A3834"/>
    <w:rsid w:val="007A3C6D"/>
    <w:rsid w:val="007D177E"/>
    <w:rsid w:val="007E0F30"/>
    <w:rsid w:val="007E1C73"/>
    <w:rsid w:val="007E462B"/>
    <w:rsid w:val="007E76BD"/>
    <w:rsid w:val="007F5C10"/>
    <w:rsid w:val="007F6BE8"/>
    <w:rsid w:val="00810668"/>
    <w:rsid w:val="0081448D"/>
    <w:rsid w:val="00892C68"/>
    <w:rsid w:val="008933F7"/>
    <w:rsid w:val="0089424B"/>
    <w:rsid w:val="008B0968"/>
    <w:rsid w:val="008B50F3"/>
    <w:rsid w:val="008F721D"/>
    <w:rsid w:val="00910D95"/>
    <w:rsid w:val="00924A25"/>
    <w:rsid w:val="0092723D"/>
    <w:rsid w:val="009323FC"/>
    <w:rsid w:val="0096563C"/>
    <w:rsid w:val="0097113D"/>
    <w:rsid w:val="009765CF"/>
    <w:rsid w:val="009A300C"/>
    <w:rsid w:val="009D0819"/>
    <w:rsid w:val="009E5731"/>
    <w:rsid w:val="009F0767"/>
    <w:rsid w:val="009F38D7"/>
    <w:rsid w:val="00A05A66"/>
    <w:rsid w:val="00A1392A"/>
    <w:rsid w:val="00A1575D"/>
    <w:rsid w:val="00A231B7"/>
    <w:rsid w:val="00A34BC8"/>
    <w:rsid w:val="00A60A3A"/>
    <w:rsid w:val="00A613CC"/>
    <w:rsid w:val="00A62421"/>
    <w:rsid w:val="00A84B64"/>
    <w:rsid w:val="00AE3EA9"/>
    <w:rsid w:val="00AF7969"/>
    <w:rsid w:val="00B0253C"/>
    <w:rsid w:val="00B11957"/>
    <w:rsid w:val="00B13B95"/>
    <w:rsid w:val="00B1594B"/>
    <w:rsid w:val="00B25A28"/>
    <w:rsid w:val="00B2673A"/>
    <w:rsid w:val="00B26B17"/>
    <w:rsid w:val="00B3555D"/>
    <w:rsid w:val="00B37654"/>
    <w:rsid w:val="00B411CA"/>
    <w:rsid w:val="00B50D77"/>
    <w:rsid w:val="00B50DF3"/>
    <w:rsid w:val="00B71D7C"/>
    <w:rsid w:val="00B72F79"/>
    <w:rsid w:val="00B74CB3"/>
    <w:rsid w:val="00B8355C"/>
    <w:rsid w:val="00BA47E0"/>
    <w:rsid w:val="00BD4AA3"/>
    <w:rsid w:val="00BE7C08"/>
    <w:rsid w:val="00BF51DD"/>
    <w:rsid w:val="00C12E58"/>
    <w:rsid w:val="00C5179A"/>
    <w:rsid w:val="00C56591"/>
    <w:rsid w:val="00C632F9"/>
    <w:rsid w:val="00C8578C"/>
    <w:rsid w:val="00C87959"/>
    <w:rsid w:val="00C91345"/>
    <w:rsid w:val="00C91579"/>
    <w:rsid w:val="00CB029B"/>
    <w:rsid w:val="00CB4046"/>
    <w:rsid w:val="00CB5501"/>
    <w:rsid w:val="00CD1CA2"/>
    <w:rsid w:val="00CE3519"/>
    <w:rsid w:val="00D00E99"/>
    <w:rsid w:val="00D0113C"/>
    <w:rsid w:val="00D23305"/>
    <w:rsid w:val="00D25CEE"/>
    <w:rsid w:val="00D858CF"/>
    <w:rsid w:val="00D92AAE"/>
    <w:rsid w:val="00D96857"/>
    <w:rsid w:val="00DA6CC8"/>
    <w:rsid w:val="00DB381E"/>
    <w:rsid w:val="00DE51CE"/>
    <w:rsid w:val="00DE544E"/>
    <w:rsid w:val="00E00AAD"/>
    <w:rsid w:val="00E077A1"/>
    <w:rsid w:val="00E10EA4"/>
    <w:rsid w:val="00E24EAD"/>
    <w:rsid w:val="00E34823"/>
    <w:rsid w:val="00E83DDF"/>
    <w:rsid w:val="00E95DD3"/>
    <w:rsid w:val="00E9691C"/>
    <w:rsid w:val="00EA547D"/>
    <w:rsid w:val="00EB3D2A"/>
    <w:rsid w:val="00EF3E5D"/>
    <w:rsid w:val="00F07407"/>
    <w:rsid w:val="00F473DF"/>
    <w:rsid w:val="00F67C6D"/>
    <w:rsid w:val="00F70EE4"/>
    <w:rsid w:val="00F74E9D"/>
    <w:rsid w:val="00FE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5D68AA-3A39-4FE6-B462-1DB23C8E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spacing w:before="80"/>
      <w:outlineLvl w:val="1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40"/>
      <w:szCs w:val="40"/>
    </w:rPr>
  </w:style>
  <w:style w:type="paragraph" w:styleId="Ttulo5">
    <w:name w:val="heading 5"/>
    <w:basedOn w:val="Normal"/>
    <w:next w:val="Normal"/>
    <w:qFormat/>
    <w:rsid w:val="00426581"/>
    <w:pPr>
      <w:keepNext/>
      <w:outlineLvl w:val="4"/>
    </w:pPr>
    <w:rPr>
      <w:rFonts w:ascii="Arial" w:hAnsi="Arial" w:cs="Arial"/>
      <w:b/>
      <w:bCs/>
      <w:i/>
      <w:iCs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B6152"/>
  </w:style>
  <w:style w:type="paragraph" w:styleId="Textodeglobo">
    <w:name w:val="Balloon Text"/>
    <w:basedOn w:val="Normal"/>
    <w:link w:val="TextodegloboCar"/>
    <w:rsid w:val="00B835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8355C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formatos%20entega-recepcion\5.-%20Recursos%20Materiales\RM-08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45C0-0C9C-4789-B67E-F22EC598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RM-08</Template>
  <TotalTime>49</TotalTime>
  <Pages>3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miguel castaneda</cp:lastModifiedBy>
  <cp:revision>27</cp:revision>
  <cp:lastPrinted>2016-09-28T14:28:00Z</cp:lastPrinted>
  <dcterms:created xsi:type="dcterms:W3CDTF">2016-09-28T14:21:00Z</dcterms:created>
  <dcterms:modified xsi:type="dcterms:W3CDTF">2017-03-27T20:59:00Z</dcterms:modified>
</cp:coreProperties>
</file>